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2" w:rsidRDefault="002D0742" w:rsidP="002D074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6F2">
        <w:rPr>
          <w:rFonts w:ascii="Times New Roman" w:hAnsi="Times New Roman" w:cs="Times New Roman"/>
          <w:color w:val="auto"/>
          <w:sz w:val="24"/>
          <w:szCs w:val="24"/>
        </w:rPr>
        <w:t xml:space="preserve">Список участников </w:t>
      </w:r>
      <w:r>
        <w:rPr>
          <w:rFonts w:ascii="Times New Roman" w:hAnsi="Times New Roman" w:cs="Times New Roman"/>
          <w:color w:val="auto"/>
          <w:sz w:val="24"/>
          <w:szCs w:val="24"/>
        </w:rPr>
        <w:t>межотраслевого круглого стола</w:t>
      </w:r>
    </w:p>
    <w:p w:rsidR="002D0742" w:rsidRDefault="002D0742" w:rsidP="002D074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A48E3">
        <w:rPr>
          <w:rFonts w:ascii="Times New Roman" w:hAnsi="Times New Roman" w:cs="Times New Roman"/>
          <w:color w:val="auto"/>
          <w:sz w:val="24"/>
          <w:szCs w:val="24"/>
        </w:rPr>
        <w:t xml:space="preserve">Факторы предпринимательской среды </w:t>
      </w:r>
      <w:proofErr w:type="gramStart"/>
      <w:r w:rsidRPr="00DA48E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DA48E3">
        <w:rPr>
          <w:rFonts w:ascii="Times New Roman" w:hAnsi="Times New Roman" w:cs="Times New Roman"/>
          <w:color w:val="auto"/>
          <w:sz w:val="24"/>
          <w:szCs w:val="24"/>
        </w:rPr>
        <w:t>. Москвы, влияющие на конкурентоспособность субъ</w:t>
      </w:r>
      <w:r>
        <w:rPr>
          <w:rFonts w:ascii="Times New Roman" w:hAnsi="Times New Roman" w:cs="Times New Roman"/>
          <w:color w:val="auto"/>
          <w:sz w:val="24"/>
          <w:szCs w:val="24"/>
        </w:rPr>
        <w:t>ектов МСП»</w:t>
      </w:r>
    </w:p>
    <w:p w:rsidR="002D0742" w:rsidRPr="000936FA" w:rsidRDefault="002D0742" w:rsidP="002D07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промежуточной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фокус-группы</w:t>
      </w:r>
      <w:proofErr w:type="spellEnd"/>
      <w:proofErr w:type="gramEnd"/>
      <w:r w:rsidRPr="000936FA">
        <w:rPr>
          <w:rFonts w:ascii="Times New Roman" w:hAnsi="Times New Roman" w:cs="Times New Roman"/>
          <w:b/>
          <w:bCs/>
        </w:rPr>
        <w:t xml:space="preserve"> по проекту исследование предпринимательской среды </w:t>
      </w:r>
    </w:p>
    <w:p w:rsidR="0073022D" w:rsidRPr="0073022D" w:rsidRDefault="0073022D" w:rsidP="0073022D"/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2795"/>
        <w:gridCol w:w="3402"/>
      </w:tblGrid>
      <w:tr w:rsidR="002D0742" w:rsidRPr="00DC0B0F" w:rsidTr="00B271D2">
        <w:trPr>
          <w:trHeight w:val="11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Репина Татьяна Анатольевна</w:t>
            </w:r>
          </w:p>
          <w:p w:rsidR="002D0742" w:rsidRPr="00763E66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Фонд содействия кредитованию малого бизнеса Москвы</w:t>
            </w:r>
          </w:p>
          <w:p w:rsidR="002D0742" w:rsidRPr="00763E66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Директор по коммуникациям</w:t>
            </w:r>
          </w:p>
          <w:p w:rsidR="002D0742" w:rsidRPr="00763E66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476A64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76A64">
              <w:rPr>
                <w:rFonts w:ascii="Times New Roman" w:hAnsi="Times New Roman" w:cs="Times New Roman"/>
              </w:rPr>
              <w:t>Таратыркин Константин Евгеньевич</w:t>
            </w:r>
          </w:p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476A64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76A64">
              <w:rPr>
                <w:rFonts w:ascii="Times New Roman" w:hAnsi="Times New Roman" w:cs="Times New Roman"/>
              </w:rPr>
              <w:t>ООО «АК-ИТР»</w:t>
            </w:r>
          </w:p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B271D2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71D2">
              <w:rPr>
                <w:rFonts w:ascii="Times New Roman" w:hAnsi="Times New Roman" w:cs="Times New Roman"/>
              </w:rPr>
              <w:t>Директор</w:t>
            </w:r>
          </w:p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DC0B0F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Алексей Анатольевич</w:t>
            </w:r>
          </w:p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564264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Consulting</w:t>
            </w:r>
            <w:r>
              <w:rPr>
                <w:rFonts w:ascii="Times New Roman" w:hAnsi="Times New Roman" w:cs="Times New Roman"/>
              </w:rPr>
              <w:t>, консалтинг в сфере высоких технологий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2D0742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F0DE9">
              <w:rPr>
                <w:rFonts w:ascii="Times New Roman" w:hAnsi="Times New Roman" w:cs="Times New Roman"/>
              </w:rPr>
              <w:t>Трушкин</w:t>
            </w:r>
            <w:proofErr w:type="spellEnd"/>
            <w:r w:rsidRPr="00BF0DE9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  <w:p w:rsidR="002D0742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МЦСТ Эльбрус</w:t>
            </w:r>
          </w:p>
          <w:p w:rsidR="002D0742" w:rsidRPr="001B6CBB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Руководитель отдела маркетинга</w:t>
            </w:r>
          </w:p>
          <w:p w:rsidR="002D0742" w:rsidRPr="001B6CBB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0936FA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936FA">
              <w:rPr>
                <w:rFonts w:ascii="Times New Roman" w:hAnsi="Times New Roman" w:cs="Times New Roman"/>
              </w:rPr>
              <w:t>Жигульский</w:t>
            </w:r>
            <w:proofErr w:type="spellEnd"/>
            <w:r w:rsidRPr="000936FA">
              <w:rPr>
                <w:rFonts w:ascii="Times New Roman" w:hAnsi="Times New Roman" w:cs="Times New Roman"/>
              </w:rPr>
              <w:t xml:space="preserve"> Роман Владимирович</w:t>
            </w:r>
          </w:p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0936FA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936FA">
              <w:rPr>
                <w:rFonts w:ascii="Times New Roman" w:hAnsi="Times New Roman" w:cs="Times New Roman"/>
              </w:rPr>
              <w:t>Всероссийское движение за честный рынок</w:t>
            </w:r>
          </w:p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0936FA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936FA">
              <w:rPr>
                <w:rFonts w:ascii="Times New Roman" w:hAnsi="Times New Roman" w:cs="Times New Roman"/>
              </w:rPr>
              <w:t>Член оргкомитета</w:t>
            </w:r>
          </w:p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0936FA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936FA">
              <w:rPr>
                <w:rFonts w:ascii="Times New Roman" w:hAnsi="Times New Roman" w:cs="Times New Roman"/>
              </w:rPr>
              <w:t>Хальченя</w:t>
            </w:r>
            <w:proofErr w:type="spellEnd"/>
            <w:r w:rsidRPr="000936FA">
              <w:rPr>
                <w:rFonts w:ascii="Times New Roman" w:hAnsi="Times New Roman" w:cs="Times New Roman"/>
              </w:rPr>
              <w:t xml:space="preserve"> Николай Дмитриевич</w:t>
            </w:r>
          </w:p>
          <w:p w:rsidR="002D0742" w:rsidRPr="00763E66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0936FA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936FA">
              <w:rPr>
                <w:rFonts w:ascii="Times New Roman" w:hAnsi="Times New Roman" w:cs="Times New Roman"/>
              </w:rPr>
              <w:t>Всероссийское движение за честный рынок</w:t>
            </w:r>
          </w:p>
          <w:p w:rsidR="002D0742" w:rsidRPr="00763E66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0936FA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936FA">
              <w:rPr>
                <w:rFonts w:ascii="Times New Roman" w:hAnsi="Times New Roman" w:cs="Times New Roman"/>
              </w:rPr>
              <w:t>Член оргкомитета</w:t>
            </w:r>
          </w:p>
          <w:p w:rsidR="002D0742" w:rsidRPr="00763E66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Ерпылов Алексей Анатольевич</w:t>
            </w:r>
          </w:p>
          <w:p w:rsidR="002D0742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 xml:space="preserve">Фонд </w:t>
            </w:r>
            <w:proofErr w:type="spellStart"/>
            <w:r w:rsidRPr="00BF0DE9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Старший управляющий инвестиционным портфелем ОАО «Российская венчурная компания»</w:t>
            </w:r>
          </w:p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Маслаков Владимир Анатольевич</w:t>
            </w:r>
          </w:p>
          <w:p w:rsidR="002D0742" w:rsidRPr="00737D48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 xml:space="preserve">Лаборатория конфликтно-ситуационного анализа при факультете </w:t>
            </w:r>
            <w:r w:rsidR="00B271D2">
              <w:rPr>
                <w:rFonts w:ascii="Times New Roman" w:hAnsi="Times New Roman" w:cs="Times New Roman"/>
              </w:rPr>
              <w:t>«</w:t>
            </w:r>
            <w:r w:rsidRPr="00BF0DE9">
              <w:rPr>
                <w:rFonts w:ascii="Times New Roman" w:hAnsi="Times New Roman" w:cs="Times New Roman"/>
              </w:rPr>
              <w:t>Управление крупными городами</w:t>
            </w:r>
            <w:r w:rsidR="00B271D2">
              <w:rPr>
                <w:rFonts w:ascii="Times New Roman" w:hAnsi="Times New Roman" w:cs="Times New Roman"/>
              </w:rPr>
              <w:t>»</w:t>
            </w:r>
          </w:p>
          <w:p w:rsidR="002D0742" w:rsidRPr="00737D48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Руководитель</w:t>
            </w:r>
          </w:p>
          <w:p w:rsidR="002D0742" w:rsidRPr="00737D48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417E05" w:rsidTr="00DF3330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F0DE9">
              <w:rPr>
                <w:rFonts w:ascii="Times New Roman" w:hAnsi="Times New Roman" w:cs="Times New Roman"/>
              </w:rPr>
              <w:t>Байзаков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0DE9">
              <w:rPr>
                <w:rFonts w:ascii="Times New Roman" w:hAnsi="Times New Roman" w:cs="Times New Roman"/>
              </w:rPr>
              <w:t>Михаил Ефимович</w:t>
            </w:r>
          </w:p>
          <w:p w:rsidR="002D0742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2D0742" w:rsidRPr="00BF0DE9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Государственная дума, комитет по энергетике, рабочая группа законодательных инициатив и поддержки предпринимательства</w:t>
            </w:r>
          </w:p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2D0742" w:rsidRPr="00BF0DE9" w:rsidRDefault="002D0742" w:rsidP="00B271D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F0DE9">
              <w:rPr>
                <w:rFonts w:ascii="Times New Roman" w:hAnsi="Times New Roman" w:cs="Times New Roman"/>
              </w:rPr>
              <w:t>Председатель экспертного совета</w:t>
            </w:r>
          </w:p>
          <w:p w:rsidR="002D0742" w:rsidRPr="00DC0B0F" w:rsidRDefault="002D0742" w:rsidP="00B271D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0742" w:rsidRPr="00DC0B0F" w:rsidTr="00DF3330">
        <w:trPr>
          <w:trHeight w:val="600"/>
        </w:trPr>
        <w:tc>
          <w:tcPr>
            <w:tcW w:w="3169" w:type="dxa"/>
            <w:vAlign w:val="center"/>
            <w:hideMark/>
          </w:tcPr>
          <w:p w:rsidR="002D0742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Анна Александровна</w:t>
            </w:r>
          </w:p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2D0742" w:rsidRPr="00DC0B0F" w:rsidTr="00CF274A">
        <w:trPr>
          <w:trHeight w:val="600"/>
        </w:trPr>
        <w:tc>
          <w:tcPr>
            <w:tcW w:w="3169" w:type="dxa"/>
            <w:vAlign w:val="center"/>
            <w:hideMark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lastRenderedPageBreak/>
              <w:t>Андрианова Ярослава Александровна</w:t>
            </w:r>
          </w:p>
          <w:p w:rsidR="002D0742" w:rsidRPr="008F6ED6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hideMark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2D0742" w:rsidRPr="00DC0B0F" w:rsidTr="00DF3330">
        <w:tblPrEx>
          <w:tblLook w:val="0000"/>
        </w:tblPrEx>
        <w:trPr>
          <w:trHeight w:val="480"/>
        </w:trPr>
        <w:tc>
          <w:tcPr>
            <w:tcW w:w="3169" w:type="dxa"/>
            <w:vAlign w:val="center"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0B0F">
              <w:rPr>
                <w:rFonts w:ascii="Times New Roman" w:hAnsi="Times New Roman" w:cs="Times New Roman"/>
              </w:rPr>
              <w:t>Данько</w:t>
            </w:r>
            <w:proofErr w:type="spellEnd"/>
            <w:r w:rsidRPr="00DC0B0F">
              <w:rPr>
                <w:rFonts w:ascii="Times New Roman" w:hAnsi="Times New Roman" w:cs="Times New Roman"/>
              </w:rPr>
              <w:t xml:space="preserve"> Филипп Юрьевич</w:t>
            </w:r>
          </w:p>
          <w:p w:rsidR="002D0742" w:rsidRDefault="002D0742" w:rsidP="00B271D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2D0742" w:rsidRPr="00DC0B0F" w:rsidRDefault="002D0742" w:rsidP="00B271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A6185B" w:rsidRDefault="00A6185B" w:rsidP="00B271D2">
      <w:pPr>
        <w:spacing w:before="0" w:after="0"/>
      </w:pPr>
    </w:p>
    <w:sectPr w:rsidR="00A6185B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21364_"/>
      </v:shape>
    </w:pict>
  </w:numPicBullet>
  <w:numPicBullet w:numPicBulletId="1">
    <w:pict>
      <v:shape id="_x0000_i1037" type="#_x0000_t75" style="width:9.75pt;height:9.7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36D0F"/>
    <w:multiLevelType w:val="hybridMultilevel"/>
    <w:tmpl w:val="40D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F2"/>
    <w:rsid w:val="000971F4"/>
    <w:rsid w:val="000B23A2"/>
    <w:rsid w:val="000E4395"/>
    <w:rsid w:val="001677EB"/>
    <w:rsid w:val="00197830"/>
    <w:rsid w:val="001A1083"/>
    <w:rsid w:val="001B6CBB"/>
    <w:rsid w:val="001C69EB"/>
    <w:rsid w:val="001C7742"/>
    <w:rsid w:val="001E6D07"/>
    <w:rsid w:val="002211EE"/>
    <w:rsid w:val="002D0742"/>
    <w:rsid w:val="003E6B36"/>
    <w:rsid w:val="00417E05"/>
    <w:rsid w:val="00470A97"/>
    <w:rsid w:val="004D4171"/>
    <w:rsid w:val="00572801"/>
    <w:rsid w:val="0058653E"/>
    <w:rsid w:val="005C0358"/>
    <w:rsid w:val="00607FCF"/>
    <w:rsid w:val="006E09AA"/>
    <w:rsid w:val="0073022D"/>
    <w:rsid w:val="00771092"/>
    <w:rsid w:val="007C5DC8"/>
    <w:rsid w:val="008436F2"/>
    <w:rsid w:val="00861F30"/>
    <w:rsid w:val="00897DEC"/>
    <w:rsid w:val="008B6C7B"/>
    <w:rsid w:val="008C1B05"/>
    <w:rsid w:val="008F6ED6"/>
    <w:rsid w:val="0097388F"/>
    <w:rsid w:val="009A4591"/>
    <w:rsid w:val="00A56D1C"/>
    <w:rsid w:val="00A6185B"/>
    <w:rsid w:val="00A65C60"/>
    <w:rsid w:val="00AB0AF1"/>
    <w:rsid w:val="00AC5755"/>
    <w:rsid w:val="00AF73EC"/>
    <w:rsid w:val="00B271D2"/>
    <w:rsid w:val="00B41F72"/>
    <w:rsid w:val="00B73711"/>
    <w:rsid w:val="00B7793E"/>
    <w:rsid w:val="00B80884"/>
    <w:rsid w:val="00BA5F10"/>
    <w:rsid w:val="00BB4E3A"/>
    <w:rsid w:val="00BE4A5E"/>
    <w:rsid w:val="00C067DE"/>
    <w:rsid w:val="00C30724"/>
    <w:rsid w:val="00C5740C"/>
    <w:rsid w:val="00C826D9"/>
    <w:rsid w:val="00CA4448"/>
    <w:rsid w:val="00CA4A66"/>
    <w:rsid w:val="00D06616"/>
    <w:rsid w:val="00D2393B"/>
    <w:rsid w:val="00D70798"/>
    <w:rsid w:val="00DA48E3"/>
    <w:rsid w:val="00DC0B0F"/>
    <w:rsid w:val="00DC2898"/>
    <w:rsid w:val="00DF3330"/>
    <w:rsid w:val="00ED0ECB"/>
    <w:rsid w:val="00F55EC4"/>
    <w:rsid w:val="00FC29D7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0E4395"/>
    <w:pPr>
      <w:spacing w:before="120" w:after="12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spacing w:line="360" w:lineRule="auto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0E4395"/>
    <w:pPr>
      <w:ind w:left="720"/>
      <w:contextualSpacing/>
    </w:pPr>
  </w:style>
  <w:style w:type="paragraph" w:styleId="a8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9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d">
    <w:name w:val="Обычный текст_Кислород Знак"/>
    <w:basedOn w:val="a4"/>
    <w:link w:val="ac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0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0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2">
    <w:name w:val="Подписи рис и табл Знак"/>
    <w:basedOn w:val="a4"/>
    <w:link w:val="af1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4">
    <w:name w:val="Перечни рис и табл Знак"/>
    <w:basedOn w:val="a4"/>
    <w:link w:val="af3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0E4395"/>
    <w:rPr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9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9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styleId="afa">
    <w:name w:val="caption"/>
    <w:basedOn w:val="a3"/>
    <w:next w:val="a3"/>
    <w:uiPriority w:val="35"/>
    <w:unhideWhenUsed/>
    <w:rsid w:val="008436F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Normal (Web)"/>
    <w:basedOn w:val="a3"/>
    <w:uiPriority w:val="99"/>
    <w:unhideWhenUsed/>
    <w:rsid w:val="00B808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Виктория</cp:lastModifiedBy>
  <cp:revision>29</cp:revision>
  <cp:lastPrinted>2013-10-24T08:28:00Z</cp:lastPrinted>
  <dcterms:created xsi:type="dcterms:W3CDTF">2013-10-03T07:52:00Z</dcterms:created>
  <dcterms:modified xsi:type="dcterms:W3CDTF">2013-10-25T06:38:00Z</dcterms:modified>
</cp:coreProperties>
</file>